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CD4" w:rsidRPr="004F7CD4" w:rsidRDefault="004F7CD4" w:rsidP="004F7CD4">
      <w:pPr>
        <w:spacing w:after="24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3B4256"/>
          <w:kern w:val="36"/>
          <w:sz w:val="48"/>
          <w:szCs w:val="48"/>
          <w:lang w:eastAsia="ru-RU"/>
        </w:rPr>
      </w:pPr>
      <w:bookmarkStart w:id="0" w:name="_GoBack"/>
      <w:r>
        <w:rPr>
          <w:rFonts w:ascii="Arial" w:eastAsia="Times New Roman" w:hAnsi="Arial" w:cs="Arial"/>
          <w:b/>
          <w:bCs/>
          <w:color w:val="3B4256"/>
          <w:kern w:val="36"/>
          <w:sz w:val="48"/>
          <w:szCs w:val="48"/>
          <w:lang w:eastAsia="ru-RU"/>
        </w:rPr>
        <w:t xml:space="preserve">Филиал-пожарной части № 88 ГКУ ВО 6 отряд ПС </w:t>
      </w:r>
      <w:proofErr w:type="spellStart"/>
      <w:proofErr w:type="gramStart"/>
      <w:r>
        <w:rPr>
          <w:rFonts w:ascii="Arial" w:eastAsia="Times New Roman" w:hAnsi="Arial" w:cs="Arial"/>
          <w:b/>
          <w:bCs/>
          <w:color w:val="3B4256"/>
          <w:kern w:val="36"/>
          <w:sz w:val="48"/>
          <w:szCs w:val="48"/>
          <w:lang w:eastAsia="ru-RU"/>
        </w:rPr>
        <w:t>напоминиет</w:t>
      </w:r>
      <w:proofErr w:type="spellEnd"/>
      <w:r>
        <w:rPr>
          <w:rFonts w:ascii="Arial" w:eastAsia="Times New Roman" w:hAnsi="Arial" w:cs="Arial"/>
          <w:b/>
          <w:bCs/>
          <w:color w:val="3B4256"/>
          <w:kern w:val="36"/>
          <w:sz w:val="48"/>
          <w:szCs w:val="48"/>
          <w:lang w:eastAsia="ru-RU"/>
        </w:rPr>
        <w:t xml:space="preserve"> :</w:t>
      </w:r>
      <w:proofErr w:type="gramEnd"/>
      <w:r>
        <w:rPr>
          <w:rFonts w:ascii="Arial" w:eastAsia="Times New Roman" w:hAnsi="Arial" w:cs="Arial"/>
          <w:b/>
          <w:bCs/>
          <w:color w:val="3B4256"/>
          <w:kern w:val="36"/>
          <w:sz w:val="48"/>
          <w:szCs w:val="48"/>
          <w:lang w:eastAsia="ru-RU"/>
        </w:rPr>
        <w:t xml:space="preserve"> </w:t>
      </w:r>
      <w:r w:rsidR="008E10B3">
        <w:rPr>
          <w:rFonts w:ascii="Arial" w:eastAsia="Times New Roman" w:hAnsi="Arial" w:cs="Arial"/>
          <w:b/>
          <w:bCs/>
          <w:color w:val="3B4256"/>
          <w:kern w:val="36"/>
          <w:sz w:val="48"/>
          <w:szCs w:val="48"/>
          <w:lang w:eastAsia="ru-RU"/>
        </w:rPr>
        <w:t xml:space="preserve"> </w:t>
      </w:r>
      <w:r w:rsidRPr="004F7CD4">
        <w:rPr>
          <w:rFonts w:ascii="Arial" w:eastAsia="Times New Roman" w:hAnsi="Arial" w:cs="Arial"/>
          <w:b/>
          <w:bCs/>
          <w:color w:val="3B4256"/>
          <w:kern w:val="36"/>
          <w:sz w:val="48"/>
          <w:szCs w:val="48"/>
          <w:lang w:eastAsia="ru-RU"/>
        </w:rPr>
        <w:t>Правила пожарной безопасности в быту. О чём нужно знать?</w:t>
      </w:r>
    </w:p>
    <w:bookmarkEnd w:id="0"/>
    <w:p w:rsidR="004F7CD4" w:rsidRPr="004F7CD4" w:rsidRDefault="004F7CD4" w:rsidP="004F7CD4">
      <w:pPr>
        <w:spacing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>
        <w:rPr>
          <w:rFonts w:ascii="Arial" w:eastAsia="Times New Roman" w:hAnsi="Arial" w:cs="Arial"/>
          <w:noProof/>
          <w:color w:val="055BD7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5581650" cy="5019675"/>
            <wp:effectExtent l="19050" t="0" r="0" b="0"/>
            <wp:docPr id="1" name="Рисунок 1" descr="Правила пожарной безопасности в быту. О чём нужно знать?">
              <a:hlinkClick xmlns:a="http://schemas.openxmlformats.org/drawingml/2006/main" r:id="rId4" tooltip="&quot;Правила пожарной безопасности в быту. О чём нужно знать?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авила пожарной безопасности в быту. О чём нужно знать?">
                      <a:hlinkClick r:id="rId4" tooltip="&quot;Правила пожарной безопасности в быту. О чём нужно знать?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501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Часто можно услышать, что пожар – это случайность, от которой никто не застрахован. Но это не так. В большинстве случаев, пожар – результат беспечности и небрежного отношения людей к соблюдению правил пожарной безопасности. Основные причины пожаров в быту – это, прежде всего, неосторожное обращение с огнем (в том числе, при курении), неисправность электрооборудования, нарушение правил пожарной безопасности при эксплуатации печей и бытовых электронагревательных приборов.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Правила пожарной безопасности при эксплуатации электрооборудования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lastRenderedPageBreak/>
        <w:t>Требованиями пожарной безопасности установлены определенные правила эксплуатации электротехнических и теплогенерирующих устройств, соблюдение которых позволит максимально снизить риск возникновения пожара.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• При эксплуатации электроприборов ЗАПРЕЩАЕТСЯ: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– использовать электроприборы в условиях, не соответствующих требованиям инструкции по эксплуатации предприятия-изготовителя, или электроприборы, имеющие неисправности;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– использовать электронагревательные приборы при отсутствии или неисправности терморегуляторов, предусмотренных конструкцией;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– использовать электропровода и кабели с поврежденной или потерявшей защитные свойства изоляцией, устанавливать самодельные вставки («жучки») при перегорании плавкой вставки предохранителей (это приводит к перегреву всей электропроводки, короткому замыканию и возникновению пожара).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• Запрещается использовать поврежденные выключатели, розетки, патроны и т.д.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• Запрещается окрашивать краской или заклеивать открытую электропроводку обоями.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• Для предупреждения высыхания и повреждения изоляции проводов запрещается прокладка их по нагревающимся поверхностям (печи, дымоходы, батареи отопления и т.д.).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• Запрещается включать несколько электрических приборов большой мощности в одну розетку во избежание перегрузок, большого переходного сопротивления и перегрева электропроводки.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• Включенные электронагревательные приборы должны быть установлены на негорючие теплоизоляционные подставки.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 xml:space="preserve">• Частой причиной пожаров является воспламенение горючих материалов, находящихся вблизи от включенных и оставленных без присмотра электронагревательных приборов (электрические плиты, кипятильники, </w:t>
      </w: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lastRenderedPageBreak/>
        <w:t>камины, утюги, грелки и т.д.), а также использование горючих материалов в качестве абажуров для электрических ламп.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• Перед уходом из дома на длительное время обязательно убедитесь, что все электронагревательные и осветительные приборы выключены и обесточены.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Действия в случае возникновения пожара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Самое страшное при пожаре – растерянность и паника. Уходят драгоценные минуты, когда огонь и дым оставляют все меньше шансов выбраться в безопасное место. Вот почему каждый должен знать, что необходимо делать при возникновении пожара.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• При возникновении пожара немедленно сообщите об этом в пожарную охрану по телефону: 101. Сообщая дежурному о пожаре, необходимо указать следующие сведения: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– кратко и четко описать, что горит (квартира, чердак, подвал, индивидуальный жилой дом или иное), и по возможности – примерную площадь пожара;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– назвать адрес (населенный пункт, название улицы, номер дома, квартиры);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– назвать свою фамилию и номер телефона;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– сообщить, есть ли угроза жизни людей, животных, а также соседним зданиям и строениям.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• Если у Вас нет доступа к телефону и нет возможности покинуть помещение, откройте окно и криками привлеките внимание прохожих.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• Старайтесь оповестить о пожаре как можно большее число людей.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• Если есть возможность, примите меры по спасению людей, животных, материальных ценностей. Делать это нужно быстро и спокойно. В первую очередь спасают детей, помня при этом, что, испугавшись, они чаще всего прячутся под кровать, под стол, в шкаф и т.д.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lastRenderedPageBreak/>
        <w:t>• Дым при пожаре может быть не менее опасен, чем пламя: большинство людей погибает не от огня, а от удушья. Из задымленного помещения выходите, пригнувшись, стремясь держать голову ближе к полу (т.к. дым легче воздуха, он поднимается вверх, и внизу его гораздо меньше). Передвигаясь в сильно задымленном помещении, придерживайтесь стен. Также можно ориентироваться по расположению окон и дверей. При эвакуации через зону задымления дышите через мокрую ткань.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• После спасения людей можно приступить к тушению пожара имеющимися средствами пожаротушения (огнетушители), в том числе подручными (одеяло, вода, песок, и т.д.), и эвакуации имущества.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• Категорически запрещается бороться с пламенем самостоятельно, не вызвав предварительно пожарных, если только вы не справились с загоранием на ранней стадии.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• В случае невозможности потушить пожар собственными силами – примите меры по ограничению распространения пожара на соседние помещения, здания и сооружения, горючие вещества. С этой целью двери горящих помещений закрывают для предотвращения доступа кислорода в зону горения.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• По прибытии пожарной техники необходимо встретить ее и указать место пожара.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Соблюдение мер пожарной безопасности – это залог вашего благополучия, сохранности вашей жизни и жизни ваших близких!</w:t>
      </w:r>
    </w:p>
    <w:p w:rsidR="004F7CD4" w:rsidRPr="004F7CD4" w:rsidRDefault="004F7CD4" w:rsidP="004F7CD4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Пожар легче предупредить, чем потушить!</w:t>
      </w:r>
    </w:p>
    <w:p w:rsidR="004F7CD4" w:rsidRPr="004F7CD4" w:rsidRDefault="004F7CD4" w:rsidP="004F7CD4">
      <w:pPr>
        <w:spacing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4F7CD4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Единый телефон службы спасения «101»</w:t>
      </w:r>
    </w:p>
    <w:p w:rsidR="004036AF" w:rsidRDefault="00FF3003"/>
    <w:sectPr w:rsidR="004036AF" w:rsidSect="00CD61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CD4"/>
    <w:rsid w:val="002C5B91"/>
    <w:rsid w:val="004F7CD4"/>
    <w:rsid w:val="00806A76"/>
    <w:rsid w:val="008E10B3"/>
    <w:rsid w:val="00CA2D83"/>
    <w:rsid w:val="00CD618D"/>
    <w:rsid w:val="00FF3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2CC12D-6699-4A7A-ACAF-D5B0D0923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618D"/>
  </w:style>
  <w:style w:type="paragraph" w:styleId="1">
    <w:name w:val="heading 1"/>
    <w:basedOn w:val="a"/>
    <w:link w:val="10"/>
    <w:uiPriority w:val="9"/>
    <w:qFormat/>
    <w:rsid w:val="004F7C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7CD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F7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F7C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7C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262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84663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08479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08.mchs.gov.ru/uploads/resize_cache/news/2025-01-27/0519a664cca727e95067d6f95ee99557__2000x2000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766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Пользователь11</dc:creator>
  <cp:lastModifiedBy>User</cp:lastModifiedBy>
  <cp:revision>2</cp:revision>
  <dcterms:created xsi:type="dcterms:W3CDTF">2026-10-20T06:18:00Z</dcterms:created>
  <dcterms:modified xsi:type="dcterms:W3CDTF">2026-10-20T06:18:00Z</dcterms:modified>
</cp:coreProperties>
</file>