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7FD" w:rsidRDefault="002B67FD" w:rsidP="004A27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2B67FD" w:rsidRDefault="003D63AE" w:rsidP="004A27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3600" cy="142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7FD" w:rsidRDefault="002B67FD" w:rsidP="004A27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2520D" w:rsidRDefault="00F719D7" w:rsidP="004A27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Какая административная ответственность предусмотрена за нецелевое использование земельного участка</w:t>
      </w:r>
      <w:r w:rsidR="00C01003">
        <w:rPr>
          <w:rFonts w:ascii="Times New Roman" w:hAnsi="Times New Roman"/>
          <w:b/>
          <w:sz w:val="28"/>
          <w:szCs w:val="28"/>
        </w:rPr>
        <w:t xml:space="preserve"> для граждан</w:t>
      </w:r>
    </w:p>
    <w:p w:rsidR="00C436A1" w:rsidRPr="00A92507" w:rsidRDefault="00C436A1" w:rsidP="00F26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F719D7" w:rsidRDefault="00E2159C" w:rsidP="00F719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Росреестра по Волгоградской области информирует землепользователей, что в</w:t>
      </w:r>
      <w:r w:rsidR="0022093A" w:rsidRPr="005D36E5">
        <w:rPr>
          <w:rFonts w:ascii="Times New Roman" w:hAnsi="Times New Roman"/>
          <w:sz w:val="28"/>
          <w:szCs w:val="28"/>
        </w:rPr>
        <w:t xml:space="preserve"> соответствии с </w:t>
      </w:r>
      <w:r w:rsidR="00F719D7">
        <w:rPr>
          <w:rFonts w:ascii="Times New Roman" w:hAnsi="Times New Roman"/>
          <w:sz w:val="28"/>
          <w:szCs w:val="28"/>
        </w:rPr>
        <w:t>частью 1 статьи 8.8. Кодекса Российской Федерации об административных правонарушениях и</w:t>
      </w:r>
      <w:r w:rsidR="00F719D7" w:rsidRPr="00F719D7">
        <w:rPr>
          <w:rFonts w:ascii="Times New Roman" w:hAnsi="Times New Roman"/>
          <w:sz w:val="28"/>
          <w:szCs w:val="28"/>
        </w:rPr>
        <w:t>спользование земельного участка не по целевому назначению в соответствии с его принадлежностью к той или иной категории земель и (и</w:t>
      </w:r>
      <w:r w:rsidR="00F719D7">
        <w:rPr>
          <w:rFonts w:ascii="Times New Roman" w:hAnsi="Times New Roman"/>
          <w:sz w:val="28"/>
          <w:szCs w:val="28"/>
        </w:rPr>
        <w:t xml:space="preserve">ли) разрешенным использованием </w:t>
      </w:r>
      <w:r w:rsidR="00F719D7" w:rsidRPr="00F719D7">
        <w:rPr>
          <w:rFonts w:ascii="Times New Roman" w:hAnsi="Times New Roman"/>
          <w:sz w:val="28"/>
          <w:szCs w:val="28"/>
        </w:rPr>
        <w:t xml:space="preserve">влечет наложение административного штрафа в случае, если определена кадастровая стоимость земельного участка, на граждан в размере от 0,5 до 1 процента кадастровой стоимости земельного участка, </w:t>
      </w:r>
      <w:r w:rsidR="00C01003">
        <w:rPr>
          <w:rFonts w:ascii="Times New Roman" w:hAnsi="Times New Roman"/>
          <w:sz w:val="28"/>
          <w:szCs w:val="28"/>
        </w:rPr>
        <w:t>но не менее десяти тысяч рублей</w:t>
      </w:r>
      <w:r w:rsidR="00F719D7" w:rsidRPr="00F719D7">
        <w:rPr>
          <w:rFonts w:ascii="Times New Roman" w:hAnsi="Times New Roman"/>
          <w:sz w:val="28"/>
          <w:szCs w:val="28"/>
        </w:rPr>
        <w:t>.</w:t>
      </w:r>
    </w:p>
    <w:p w:rsidR="00F719D7" w:rsidRDefault="00F719D7" w:rsidP="001F39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Обращаем внимание, что в соответствии с правилами, установленными статьей 4.1 Кодекса Российской Федерации об административных правонарушениях</w:t>
      </w:r>
      <w:r w:rsidR="002B67FD">
        <w:rPr>
          <w:rFonts w:ascii="Times New Roman" w:hAnsi="Times New Roman"/>
          <w:sz w:val="28"/>
          <w:szCs w:val="28"/>
        </w:rPr>
        <w:t>,</w:t>
      </w:r>
      <w:r w:rsidR="00176070">
        <w:rPr>
          <w:rFonts w:ascii="Times New Roman" w:hAnsi="Times New Roman"/>
          <w:sz w:val="28"/>
          <w:szCs w:val="28"/>
        </w:rPr>
        <w:t xml:space="preserve"> п</w:t>
      </w:r>
      <w:r w:rsidR="00176070" w:rsidRPr="00176070">
        <w:rPr>
          <w:rFonts w:ascii="Times New Roman" w:hAnsi="Times New Roman"/>
          <w:sz w:val="28"/>
          <w:szCs w:val="28"/>
        </w:rPr>
        <w:t>ри наличии исключительных обстоятельств, связанных с характером совершенного административного правонарушения и его последствиями, личностью и имущественным положением привлекаемого к административной ответственности физического лица, должностное лицо, рассматривающ</w:t>
      </w:r>
      <w:r w:rsidR="00176070">
        <w:rPr>
          <w:rFonts w:ascii="Times New Roman" w:hAnsi="Times New Roman"/>
          <w:sz w:val="28"/>
          <w:szCs w:val="28"/>
        </w:rPr>
        <w:t>е</w:t>
      </w:r>
      <w:r w:rsidR="00176070" w:rsidRPr="00176070">
        <w:rPr>
          <w:rFonts w:ascii="Times New Roman" w:hAnsi="Times New Roman"/>
          <w:sz w:val="28"/>
          <w:szCs w:val="28"/>
        </w:rPr>
        <w:t>е дел</w:t>
      </w:r>
      <w:r w:rsidR="00176070">
        <w:rPr>
          <w:rFonts w:ascii="Times New Roman" w:hAnsi="Times New Roman"/>
          <w:sz w:val="28"/>
          <w:szCs w:val="28"/>
        </w:rPr>
        <w:t>о об административном</w:t>
      </w:r>
      <w:r w:rsidR="00176070" w:rsidRPr="00176070">
        <w:rPr>
          <w:rFonts w:ascii="Times New Roman" w:hAnsi="Times New Roman"/>
          <w:sz w:val="28"/>
          <w:szCs w:val="28"/>
        </w:rPr>
        <w:t xml:space="preserve"> правонарушени</w:t>
      </w:r>
      <w:r w:rsidR="00176070">
        <w:rPr>
          <w:rFonts w:ascii="Times New Roman" w:hAnsi="Times New Roman"/>
          <w:sz w:val="28"/>
          <w:szCs w:val="28"/>
        </w:rPr>
        <w:t xml:space="preserve">и, </w:t>
      </w:r>
      <w:r w:rsidR="00176070" w:rsidRPr="00176070">
        <w:rPr>
          <w:rFonts w:ascii="Times New Roman" w:hAnsi="Times New Roman"/>
          <w:sz w:val="28"/>
          <w:szCs w:val="28"/>
        </w:rPr>
        <w:t>мо</w:t>
      </w:r>
      <w:r w:rsidR="00176070">
        <w:rPr>
          <w:rFonts w:ascii="Times New Roman" w:hAnsi="Times New Roman"/>
          <w:sz w:val="28"/>
          <w:szCs w:val="28"/>
        </w:rPr>
        <w:t>жет</w:t>
      </w:r>
      <w:r w:rsidR="00176070" w:rsidRPr="00176070">
        <w:rPr>
          <w:rFonts w:ascii="Times New Roman" w:hAnsi="Times New Roman"/>
          <w:sz w:val="28"/>
          <w:szCs w:val="28"/>
        </w:rPr>
        <w:t xml:space="preserve"> назначить наказание в виде административного штрафа в размере менее минимального размера административного штрафа</w:t>
      </w:r>
      <w:r w:rsidR="00176070">
        <w:rPr>
          <w:rFonts w:ascii="Times New Roman" w:hAnsi="Times New Roman"/>
          <w:sz w:val="28"/>
          <w:szCs w:val="28"/>
        </w:rPr>
        <w:t xml:space="preserve"> (но не меньше половины)</w:t>
      </w:r>
      <w:r w:rsidR="00176070" w:rsidRPr="00176070">
        <w:rPr>
          <w:rFonts w:ascii="Times New Roman" w:hAnsi="Times New Roman"/>
          <w:sz w:val="28"/>
          <w:szCs w:val="28"/>
        </w:rPr>
        <w:t>, предусмот</w:t>
      </w:r>
      <w:r w:rsidR="00176070">
        <w:rPr>
          <w:rFonts w:ascii="Times New Roman" w:hAnsi="Times New Roman"/>
          <w:sz w:val="28"/>
          <w:szCs w:val="28"/>
        </w:rPr>
        <w:t xml:space="preserve">ренного соответствующей статьей, </w:t>
      </w:r>
      <w:r w:rsidR="00176070" w:rsidRPr="00176070">
        <w:rPr>
          <w:rFonts w:ascii="Times New Roman" w:hAnsi="Times New Roman"/>
          <w:sz w:val="28"/>
          <w:szCs w:val="28"/>
        </w:rPr>
        <w:t xml:space="preserve">если минимальный размер административного штрафа для граждан составляет не менее десяти </w:t>
      </w:r>
      <w:r w:rsidR="00176070">
        <w:rPr>
          <w:rFonts w:ascii="Times New Roman" w:hAnsi="Times New Roman"/>
          <w:sz w:val="28"/>
          <w:szCs w:val="28"/>
        </w:rPr>
        <w:t>тысяч рублей</w:t>
      </w:r>
      <w:r w:rsidR="00176070" w:rsidRPr="00176070">
        <w:rPr>
          <w:rFonts w:ascii="Times New Roman" w:hAnsi="Times New Roman"/>
          <w:sz w:val="28"/>
          <w:szCs w:val="28"/>
        </w:rPr>
        <w:t>.</w:t>
      </w:r>
    </w:p>
    <w:p w:rsidR="00F719D7" w:rsidRDefault="00C01003" w:rsidP="001F39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при наличии указанных исключительных обстоятельств минимальная сумма штрафа для граждан по части 1 статьи 8.8 Кодекса Российской Федерации об административных правонарушениях может быть снижена до пяти тысяч рублей.</w:t>
      </w:r>
    </w:p>
    <w:p w:rsidR="00C01003" w:rsidRDefault="00C01003" w:rsidP="001F39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5ADA" w:rsidRDefault="00355ADA" w:rsidP="00355ADA">
      <w:pPr>
        <w:spacing w:after="0"/>
        <w:ind w:firstLine="709"/>
        <w:jc w:val="both"/>
        <w:rPr>
          <w:sz w:val="28"/>
          <w:szCs w:val="28"/>
        </w:rPr>
      </w:pPr>
    </w:p>
    <w:sectPr w:rsidR="00355ADA" w:rsidSect="00853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323"/>
    <w:rsid w:val="000959E0"/>
    <w:rsid w:val="000A3194"/>
    <w:rsid w:val="000F187C"/>
    <w:rsid w:val="000F6B9B"/>
    <w:rsid w:val="00126618"/>
    <w:rsid w:val="00147323"/>
    <w:rsid w:val="00176070"/>
    <w:rsid w:val="00176CCF"/>
    <w:rsid w:val="001A51EC"/>
    <w:rsid w:val="001F398C"/>
    <w:rsid w:val="0022093A"/>
    <w:rsid w:val="0024171C"/>
    <w:rsid w:val="002868AE"/>
    <w:rsid w:val="00287F80"/>
    <w:rsid w:val="002B67FD"/>
    <w:rsid w:val="00355ADA"/>
    <w:rsid w:val="003875B9"/>
    <w:rsid w:val="003A63C0"/>
    <w:rsid w:val="003D63AE"/>
    <w:rsid w:val="0040099F"/>
    <w:rsid w:val="004074E0"/>
    <w:rsid w:val="0042520D"/>
    <w:rsid w:val="00456EC2"/>
    <w:rsid w:val="004A2772"/>
    <w:rsid w:val="004C1A86"/>
    <w:rsid w:val="004C209D"/>
    <w:rsid w:val="005D36E5"/>
    <w:rsid w:val="0066015D"/>
    <w:rsid w:val="00691906"/>
    <w:rsid w:val="006C34C9"/>
    <w:rsid w:val="006E4DF2"/>
    <w:rsid w:val="007A5A89"/>
    <w:rsid w:val="007B193B"/>
    <w:rsid w:val="00851E47"/>
    <w:rsid w:val="008533E6"/>
    <w:rsid w:val="00861DC4"/>
    <w:rsid w:val="00874F2D"/>
    <w:rsid w:val="0088000C"/>
    <w:rsid w:val="00885C16"/>
    <w:rsid w:val="008B723B"/>
    <w:rsid w:val="00907906"/>
    <w:rsid w:val="0093524C"/>
    <w:rsid w:val="00945F4C"/>
    <w:rsid w:val="009C3FE1"/>
    <w:rsid w:val="009C4101"/>
    <w:rsid w:val="009D247A"/>
    <w:rsid w:val="009E0EF4"/>
    <w:rsid w:val="00A152F1"/>
    <w:rsid w:val="00A62B99"/>
    <w:rsid w:val="00A732B5"/>
    <w:rsid w:val="00A91124"/>
    <w:rsid w:val="00A92507"/>
    <w:rsid w:val="00AB1873"/>
    <w:rsid w:val="00B957AE"/>
    <w:rsid w:val="00BA43EA"/>
    <w:rsid w:val="00BD3EBE"/>
    <w:rsid w:val="00C01003"/>
    <w:rsid w:val="00C436A1"/>
    <w:rsid w:val="00CD412D"/>
    <w:rsid w:val="00D557B1"/>
    <w:rsid w:val="00D72049"/>
    <w:rsid w:val="00DC7493"/>
    <w:rsid w:val="00DE1882"/>
    <w:rsid w:val="00E2159C"/>
    <w:rsid w:val="00E92430"/>
    <w:rsid w:val="00EA3A66"/>
    <w:rsid w:val="00EB57FF"/>
    <w:rsid w:val="00F10D9C"/>
    <w:rsid w:val="00F121EB"/>
    <w:rsid w:val="00F2629F"/>
    <w:rsid w:val="00F53B49"/>
    <w:rsid w:val="00F549D6"/>
    <w:rsid w:val="00F719D7"/>
    <w:rsid w:val="00F83535"/>
    <w:rsid w:val="00FD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63C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semiHidden/>
    <w:rsid w:val="00147323"/>
    <w:rPr>
      <w:rFonts w:cs="Times New Roman"/>
      <w:color w:val="0000FF"/>
      <w:u w:val="single"/>
    </w:rPr>
  </w:style>
  <w:style w:type="paragraph" w:customStyle="1" w:styleId="a4">
    <w:name w:val="Знак"/>
    <w:basedOn w:val="a"/>
    <w:rsid w:val="00FD0AAD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styleId="a5">
    <w:name w:val="Balloon Text"/>
    <w:basedOn w:val="a"/>
    <w:semiHidden/>
    <w:rsid w:val="00691906"/>
    <w:rPr>
      <w:rFonts w:ascii="Tahoma" w:hAnsi="Tahoma" w:cs="Tahoma"/>
      <w:sz w:val="16"/>
      <w:szCs w:val="16"/>
    </w:rPr>
  </w:style>
  <w:style w:type="paragraph" w:customStyle="1" w:styleId="1">
    <w:name w:val=" Знак Знак1"/>
    <w:basedOn w:val="a"/>
    <w:rsid w:val="008B723B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customStyle="1" w:styleId="ConsPlusNormal">
    <w:name w:val="ConsPlusNormal"/>
    <w:rsid w:val="00A9250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9250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63C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semiHidden/>
    <w:rsid w:val="00147323"/>
    <w:rPr>
      <w:rFonts w:cs="Times New Roman"/>
      <w:color w:val="0000FF"/>
      <w:u w:val="single"/>
    </w:rPr>
  </w:style>
  <w:style w:type="paragraph" w:customStyle="1" w:styleId="a4">
    <w:name w:val="Знак"/>
    <w:basedOn w:val="a"/>
    <w:rsid w:val="00FD0AAD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styleId="a5">
    <w:name w:val="Balloon Text"/>
    <w:basedOn w:val="a"/>
    <w:semiHidden/>
    <w:rsid w:val="00691906"/>
    <w:rPr>
      <w:rFonts w:ascii="Tahoma" w:hAnsi="Tahoma" w:cs="Tahoma"/>
      <w:sz w:val="16"/>
      <w:szCs w:val="16"/>
    </w:rPr>
  </w:style>
  <w:style w:type="paragraph" w:customStyle="1" w:styleId="1">
    <w:name w:val=" Знак Знак1"/>
    <w:basedOn w:val="a"/>
    <w:rsid w:val="008B723B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customStyle="1" w:styleId="ConsPlusNormal">
    <w:name w:val="ConsPlusNormal"/>
    <w:rsid w:val="00A9250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9250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Как уведомить гражданина или организацию о проведении проверки на земельном участке</vt:lpstr>
    </vt:vector>
  </TitlesOfParts>
  <Company>SPecialiST RePack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уведомить гражданина или организацию о проведении проверки на земельном участке</dc:title>
  <dc:creator>user</dc:creator>
  <cp:lastModifiedBy>EAV</cp:lastModifiedBy>
  <cp:revision>2</cp:revision>
  <cp:lastPrinted>2021-01-12T10:46:00Z</cp:lastPrinted>
  <dcterms:created xsi:type="dcterms:W3CDTF">2021-03-15T16:58:00Z</dcterms:created>
  <dcterms:modified xsi:type="dcterms:W3CDTF">2021-03-15T16:58:00Z</dcterms:modified>
</cp:coreProperties>
</file>