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743" w:rsidRDefault="00B61DB2" w:rsidP="00B61DB2">
      <w:pPr>
        <w:pStyle w:val="a3"/>
        <w:jc w:val="center"/>
        <w:rPr>
          <w:rFonts w:ascii="Times New Roman" w:hAnsi="Times New Roman"/>
          <w:b/>
          <w:kern w:val="36"/>
          <w:sz w:val="32"/>
          <w:szCs w:val="32"/>
          <w:lang w:eastAsia="ru-RU"/>
        </w:rPr>
      </w:pPr>
      <w:bookmarkStart w:id="0" w:name="_GoBack"/>
      <w:bookmarkEnd w:id="0"/>
      <w:r w:rsidRPr="00B61DB2">
        <w:rPr>
          <w:rFonts w:ascii="Times New Roman" w:hAnsi="Times New Roman"/>
          <w:b/>
          <w:kern w:val="36"/>
          <w:sz w:val="32"/>
          <w:szCs w:val="32"/>
          <w:lang w:eastAsia="ru-RU"/>
        </w:rPr>
        <w:t>ВНИМАНИЕ: ОСЕННЕ</w:t>
      </w:r>
      <w:r w:rsidR="00A445B9">
        <w:rPr>
          <w:rFonts w:ascii="Times New Roman" w:hAnsi="Times New Roman"/>
          <w:b/>
          <w:kern w:val="36"/>
          <w:sz w:val="32"/>
          <w:szCs w:val="32"/>
          <w:lang w:eastAsia="ru-RU"/>
        </w:rPr>
        <w:t xml:space="preserve"> – </w:t>
      </w:r>
      <w:r w:rsidRPr="00B61DB2">
        <w:rPr>
          <w:rFonts w:ascii="Times New Roman" w:hAnsi="Times New Roman"/>
          <w:b/>
          <w:kern w:val="36"/>
          <w:sz w:val="32"/>
          <w:szCs w:val="32"/>
          <w:lang w:eastAsia="ru-RU"/>
        </w:rPr>
        <w:t xml:space="preserve">ЗИМНИЙ </w:t>
      </w:r>
    </w:p>
    <w:p w:rsidR="00B61DB2" w:rsidRPr="00B61DB2" w:rsidRDefault="00B61DB2" w:rsidP="00B61DB2">
      <w:pPr>
        <w:pStyle w:val="a3"/>
        <w:jc w:val="center"/>
        <w:rPr>
          <w:rFonts w:ascii="Times New Roman" w:hAnsi="Times New Roman"/>
          <w:b/>
          <w:kern w:val="36"/>
          <w:sz w:val="32"/>
          <w:szCs w:val="32"/>
          <w:lang w:eastAsia="ru-RU"/>
        </w:rPr>
      </w:pPr>
      <w:r w:rsidRPr="00B61DB2">
        <w:rPr>
          <w:rFonts w:ascii="Times New Roman" w:hAnsi="Times New Roman"/>
          <w:b/>
          <w:kern w:val="36"/>
          <w:sz w:val="32"/>
          <w:szCs w:val="32"/>
          <w:lang w:eastAsia="ru-RU"/>
        </w:rPr>
        <w:t>ПОЖАРООПАСНЫЙ ПЕРИОД!</w:t>
      </w:r>
    </w:p>
    <w:p w:rsidR="00774133" w:rsidRPr="00285242" w:rsidRDefault="00B61DB2" w:rsidP="007123A8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85242">
        <w:rPr>
          <w:rFonts w:ascii="Times New Roman" w:hAnsi="Times New Roman"/>
          <w:sz w:val="28"/>
          <w:szCs w:val="28"/>
        </w:rPr>
        <w:tab/>
        <w:t xml:space="preserve">С приходом холодов наступает и осенне-зимний пожароопасный период. Статистика утверждает, что наибольшее число пожаров в это время происходит в жилом секторе. Основной причиной происходящих в жилье в этот период пожаров является человеческий фактор. Каждому хоть однажды приходилось видеть последствия пожара в частном секторе: черные от сажи стены, обугленные бревна, пустые окна, обгоревшие вещи. И всему виной </w:t>
      </w:r>
      <w:r w:rsidR="00774133" w:rsidRPr="00285242">
        <w:rPr>
          <w:rFonts w:ascii="Times New Roman" w:hAnsi="Times New Roman"/>
          <w:sz w:val="28"/>
          <w:szCs w:val="28"/>
        </w:rPr>
        <w:t>она,</w:t>
      </w:r>
      <w:r w:rsidRPr="00285242">
        <w:rPr>
          <w:rFonts w:ascii="Times New Roman" w:hAnsi="Times New Roman"/>
          <w:sz w:val="28"/>
          <w:szCs w:val="28"/>
        </w:rPr>
        <w:t xml:space="preserve"> печь, точнее эксплуатация ее с нарушением правил пожарной безопасности</w:t>
      </w:r>
      <w:r w:rsidR="00774133" w:rsidRPr="00285242">
        <w:rPr>
          <w:rFonts w:ascii="Times New Roman" w:hAnsi="Times New Roman"/>
          <w:sz w:val="28"/>
          <w:szCs w:val="28"/>
        </w:rPr>
        <w:t>.</w:t>
      </w:r>
    </w:p>
    <w:p w:rsidR="00285242" w:rsidRPr="00285242" w:rsidRDefault="00285242" w:rsidP="0028524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85242">
        <w:rPr>
          <w:rFonts w:ascii="Times New Roman" w:hAnsi="Times New Roman"/>
          <w:sz w:val="28"/>
          <w:szCs w:val="28"/>
        </w:rPr>
        <w:t xml:space="preserve">В квартирах и жилых домах, имеющих печное отопление, необходимо обратить внимание на выполнение требований пожарной </w:t>
      </w:r>
      <w:r w:rsidR="00A445B9" w:rsidRPr="00285242">
        <w:rPr>
          <w:rFonts w:ascii="Times New Roman" w:hAnsi="Times New Roman"/>
          <w:sz w:val="28"/>
          <w:szCs w:val="28"/>
        </w:rPr>
        <w:t>безопасности,</w:t>
      </w:r>
      <w:r w:rsidRPr="00285242">
        <w:rPr>
          <w:rFonts w:ascii="Times New Roman" w:hAnsi="Times New Roman"/>
          <w:sz w:val="28"/>
          <w:szCs w:val="28"/>
        </w:rPr>
        <w:t xml:space="preserve"> как при устройстве печей, так и при их эксплуатации. Пожары чаще всего происходят в результате перекала печей, появления в кирпичной кладке трещин, в результате применения для растопки горючих и легковоспламеняющихся жидкостей, выпадения из топки или зольника горящих углей. Для долговечной и безопасной эксплуатации печного отопления следует помнить следующие требования: печи и другие отопительные приборы должны иметь противопожарные разделки от горючих конструкций, а также предтопочный лист размером 0,5 х 0,7м на деревянном полу. Наиболее часто пожары происходят, когда печи оставляют во время топки без наблюдения. В сильные морозы печи нередко топят длительное время, в результате чего происходит перекал отдельных их частей. Если эти части соприкасаются с деревянными стенами или мебелью, то пожар неизбежен. Поэтому рекомендуется топить печь 2-3 раза в день по 1-1,5 часа, нежели один раз длительное время. Вблизи печей и непосредственно на их поверхности нельзя хранить сгораемое имущество или материалы, сушить белье.</w:t>
      </w:r>
    </w:p>
    <w:p w:rsidR="00A445B9" w:rsidRDefault="00B61DB2" w:rsidP="00B61DB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B61DB2">
        <w:rPr>
          <w:rFonts w:ascii="Times New Roman" w:hAnsi="Times New Roman"/>
          <w:sz w:val="28"/>
          <w:szCs w:val="28"/>
          <w:lang w:eastAsia="ru-RU"/>
        </w:rPr>
        <w:t>С наступлением минусовых температур увеличивается количество включенных в сеть электронагревательных приборов, а, следовательно, и нагрузка на электропроводку. В ряде случаев по причине естественного старения, также вследствие длительного периода эксплуатации с перегрузкой, происходит пробой изоляции и короткое замыкание электропроводки, которое приводит к возникновению пожара. Ни для кого не секрет, что электрическая проводка во многих жилых домах, особенно в жилых домах старой постройки, находится далеко не в идеальном состоянии, а это может привести к пожару.</w:t>
      </w:r>
      <w:r w:rsidR="00A445B9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A445B9" w:rsidRDefault="00B61DB2" w:rsidP="00B61DB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B61DB2">
        <w:rPr>
          <w:rFonts w:ascii="Times New Roman" w:hAnsi="Times New Roman"/>
          <w:sz w:val="28"/>
          <w:szCs w:val="28"/>
          <w:lang w:eastAsia="ru-RU"/>
        </w:rPr>
        <w:t>Не пренебрегая элементарными правилами пожарной безопасности, вы сохраните свое жилье, имущество, а может быть, и жизнь. Ведь последствия пожара</w:t>
      </w:r>
      <w:r w:rsidR="00A445B9">
        <w:rPr>
          <w:rFonts w:ascii="Times New Roman" w:hAnsi="Times New Roman"/>
          <w:sz w:val="28"/>
          <w:szCs w:val="28"/>
          <w:lang w:eastAsia="ru-RU"/>
        </w:rPr>
        <w:t>,</w:t>
      </w:r>
      <w:r w:rsidRPr="00B61DB2">
        <w:rPr>
          <w:rFonts w:ascii="Times New Roman" w:hAnsi="Times New Roman"/>
          <w:sz w:val="28"/>
          <w:szCs w:val="28"/>
          <w:lang w:eastAsia="ru-RU"/>
        </w:rPr>
        <w:t xml:space="preserve"> несопоставимы ни с какими расходами на ремонт «домашнего очага».</w:t>
      </w:r>
    </w:p>
    <w:p w:rsidR="00A445B9" w:rsidRDefault="00A445B9" w:rsidP="00B61DB2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A445B9">
        <w:rPr>
          <w:rFonts w:ascii="Times New Roman" w:hAnsi="Times New Roman"/>
          <w:color w:val="000000"/>
          <w:sz w:val="28"/>
          <w:szCs w:val="28"/>
        </w:rPr>
        <w:t>Поэтому хотелось бы сказать еще раз, что Ваша безопасность в Ваших руках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346347" w:rsidRPr="00346347" w:rsidRDefault="00346347" w:rsidP="00346347">
      <w:pPr>
        <w:pStyle w:val="a5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46347">
        <w:rPr>
          <w:rStyle w:val="a6"/>
          <w:color w:val="000000"/>
          <w:sz w:val="28"/>
          <w:szCs w:val="28"/>
          <w:bdr w:val="none" w:sz="0" w:space="0" w:color="auto" w:frame="1"/>
        </w:rPr>
        <w:t>Правила поведения при пожаре</w:t>
      </w:r>
    </w:p>
    <w:p w:rsidR="00346347" w:rsidRPr="00346347" w:rsidRDefault="00346347" w:rsidP="00346347">
      <w:pPr>
        <w:pStyle w:val="a5"/>
        <w:spacing w:before="0" w:beforeAutospacing="0" w:after="0" w:afterAutospacing="0"/>
        <w:ind w:firstLine="709"/>
        <w:rPr>
          <w:sz w:val="28"/>
          <w:szCs w:val="28"/>
        </w:rPr>
      </w:pPr>
      <w:r w:rsidRPr="00346347">
        <w:rPr>
          <w:color w:val="000000"/>
          <w:sz w:val="28"/>
          <w:szCs w:val="28"/>
        </w:rPr>
        <w:t xml:space="preserve">При обнаружении пожара или признаков горения (задымление, запах гари, повышенная температура) надо незамедлительно сообщить </w:t>
      </w:r>
      <w:r w:rsidRPr="00346347">
        <w:rPr>
          <w:sz w:val="28"/>
          <w:szCs w:val="28"/>
        </w:rPr>
        <w:t>по телефону в пожарную охрану по номерам телефонов: </w:t>
      </w:r>
    </w:p>
    <w:p w:rsidR="00346347" w:rsidRPr="00346347" w:rsidRDefault="00346347" w:rsidP="00346347">
      <w:pPr>
        <w:pStyle w:val="a5"/>
        <w:spacing w:before="0" w:beforeAutospacing="0" w:after="0" w:afterAutospacing="0"/>
        <w:ind w:firstLine="709"/>
        <w:rPr>
          <w:sz w:val="28"/>
          <w:szCs w:val="28"/>
        </w:rPr>
      </w:pPr>
      <w:r w:rsidRPr="00346347">
        <w:rPr>
          <w:sz w:val="28"/>
          <w:szCs w:val="28"/>
        </w:rPr>
        <w:t>• со стационарного телефона – 101, 01.</w:t>
      </w:r>
    </w:p>
    <w:p w:rsidR="00346347" w:rsidRPr="00346347" w:rsidRDefault="00346347" w:rsidP="00346347">
      <w:pPr>
        <w:pStyle w:val="a5"/>
        <w:spacing w:before="0" w:beforeAutospacing="0" w:after="0" w:afterAutospacing="0"/>
        <w:ind w:firstLine="709"/>
        <w:rPr>
          <w:sz w:val="28"/>
          <w:szCs w:val="28"/>
        </w:rPr>
      </w:pPr>
      <w:r w:rsidRPr="00346347">
        <w:rPr>
          <w:sz w:val="28"/>
          <w:szCs w:val="28"/>
        </w:rPr>
        <w:t>• с мобильного телефона – 112.</w:t>
      </w:r>
    </w:p>
    <w:p w:rsidR="00346347" w:rsidRPr="00346347" w:rsidRDefault="00346347" w:rsidP="00346347">
      <w:pPr>
        <w:pStyle w:val="a5"/>
        <w:spacing w:before="0" w:beforeAutospacing="0" w:after="210" w:afterAutospacing="0"/>
        <w:textAlignment w:val="baseline"/>
        <w:rPr>
          <w:color w:val="000000"/>
          <w:sz w:val="28"/>
          <w:szCs w:val="28"/>
        </w:rPr>
      </w:pPr>
      <w:r w:rsidRPr="00346347">
        <w:rPr>
          <w:color w:val="000000"/>
          <w:sz w:val="28"/>
          <w:szCs w:val="28"/>
        </w:rPr>
        <w:t xml:space="preserve">при этом назвать адрес объекта, место возникновения пожара и сообщить свою фамилию. В случае угрозы жизни людей необходимо немедленно организовать их спасение, используя для этого имеющиеся силы и средства. До прибытия пожарного подразделения использовать в тушение пожара имеющиеся первичные средства пожаротушения (вода, песок, снег, огнетушители, тканевые материалы, </w:t>
      </w:r>
      <w:r w:rsidRPr="00346347">
        <w:rPr>
          <w:color w:val="000000"/>
          <w:sz w:val="28"/>
          <w:szCs w:val="28"/>
        </w:rPr>
        <w:lastRenderedPageBreak/>
        <w:t>смоченные водой). Удалите за пределы опасной зоны людей пожилого возраста, детей, инвалидов и больных.</w:t>
      </w:r>
      <w:r w:rsidRPr="00346347">
        <w:rPr>
          <w:sz w:val="28"/>
          <w:szCs w:val="28"/>
        </w:rPr>
        <w:t> </w:t>
      </w:r>
    </w:p>
    <w:p w:rsidR="00346347" w:rsidRPr="00346347" w:rsidRDefault="00346347" w:rsidP="00346347">
      <w:pPr>
        <w:pStyle w:val="a5"/>
        <w:spacing w:before="0" w:beforeAutospacing="0" w:after="0" w:afterAutospacing="0"/>
        <w:ind w:firstLine="709"/>
        <w:rPr>
          <w:sz w:val="28"/>
          <w:szCs w:val="28"/>
        </w:rPr>
      </w:pPr>
      <w:r w:rsidRPr="00346347">
        <w:rPr>
          <w:sz w:val="28"/>
          <w:szCs w:val="28"/>
        </w:rPr>
        <w:t>Граждане! Соблюдайте правила пожарной безопасности в жилых домах. Этим вы сохраните свою жизнь, жилище и имущество.</w:t>
      </w:r>
    </w:p>
    <w:p w:rsidR="00346347" w:rsidRPr="00346347" w:rsidRDefault="00346347" w:rsidP="00346347">
      <w:pPr>
        <w:pStyle w:val="a5"/>
        <w:spacing w:before="0" w:beforeAutospacing="0" w:after="0" w:afterAutospacing="0"/>
        <w:ind w:firstLine="709"/>
        <w:rPr>
          <w:sz w:val="28"/>
          <w:szCs w:val="28"/>
        </w:rPr>
      </w:pPr>
    </w:p>
    <w:p w:rsidR="00346347" w:rsidRPr="00346347" w:rsidRDefault="00346347" w:rsidP="00B61DB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346347" w:rsidRPr="00346347" w:rsidSect="007123A8">
      <w:pgSz w:w="11906" w:h="16838"/>
      <w:pgMar w:top="426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DB2"/>
    <w:rsid w:val="00001B72"/>
    <w:rsid w:val="00004422"/>
    <w:rsid w:val="00285242"/>
    <w:rsid w:val="002D6DB5"/>
    <w:rsid w:val="00346347"/>
    <w:rsid w:val="00504743"/>
    <w:rsid w:val="005F4439"/>
    <w:rsid w:val="00641C0E"/>
    <w:rsid w:val="007123A8"/>
    <w:rsid w:val="00774133"/>
    <w:rsid w:val="009529B8"/>
    <w:rsid w:val="00A445B9"/>
    <w:rsid w:val="00B61DB2"/>
    <w:rsid w:val="00E72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0DC74C-530D-48CF-8370-9081D1EA2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6DB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B61D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D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B61DB2"/>
  </w:style>
  <w:style w:type="paragraph" w:styleId="a3">
    <w:name w:val="No Spacing"/>
    <w:uiPriority w:val="1"/>
    <w:qFormat/>
    <w:rsid w:val="00B61DB2"/>
    <w:rPr>
      <w:sz w:val="22"/>
      <w:szCs w:val="22"/>
      <w:lang w:eastAsia="en-US"/>
    </w:rPr>
  </w:style>
  <w:style w:type="character" w:styleId="a4">
    <w:name w:val="Hyperlink"/>
    <w:basedOn w:val="a0"/>
    <w:uiPriority w:val="99"/>
    <w:semiHidden/>
    <w:unhideWhenUsed/>
    <w:rsid w:val="00285242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3463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463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932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Евсиков Андрей</cp:lastModifiedBy>
  <cp:revision>2</cp:revision>
  <dcterms:created xsi:type="dcterms:W3CDTF">2019-11-19T20:08:00Z</dcterms:created>
  <dcterms:modified xsi:type="dcterms:W3CDTF">2019-11-19T20:08:00Z</dcterms:modified>
</cp:coreProperties>
</file>